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6C6B10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 xml:space="preserve">United </w:t>
            </w:r>
            <w:r w:rsidR="00056873">
              <w:rPr>
                <w:rFonts w:eastAsia="NewsGothicBT-Roman"/>
                <w:b/>
                <w:lang w:val="en-CA"/>
              </w:rPr>
              <w:t>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030BD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2576D2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2576D2">
              <w:rPr>
                <w:rFonts w:eastAsia="NewsGothicBT-Roman"/>
                <w:lang w:val="en-CA"/>
              </w:rPr>
              <w:t>DATM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2F143A" w:rsidP="002F143A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July 15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5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576D2" w:rsidRDefault="00702EE6" w:rsidP="00030BDD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2576D2">
              <w:rPr>
                <w:rFonts w:eastAsia="NewsGothicBT-Roman"/>
                <w:b/>
                <w:lang w:val="en-CA"/>
              </w:rPr>
              <w:t xml:space="preserve">:  </w:t>
            </w:r>
            <w:r w:rsidR="002576D2" w:rsidRPr="002576D2">
              <w:rPr>
                <w:bCs/>
              </w:rPr>
              <w:t>The initial introduction of digital processing and management of information through, aeronautical information service (AIS)/aeronautical information management (AIM) implementation, use of aeronautical exchange model (AIXM), migration to electronic aeronautical information publication (AIP) and better quality and availability of data</w:t>
            </w:r>
            <w:r w:rsidR="005E73ED">
              <w:rPr>
                <w:bCs/>
              </w:rPr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4C3765" w:rsidRDefault="00702EE6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2576D2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2576D2" w:rsidRDefault="002576D2" w:rsidP="004C3765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MS Mincho"/>
                <w:bCs/>
                <w:lang w:eastAsia="ja-JP"/>
              </w:rPr>
              <w:t>Aeronautical Information Exchange Model (AIXM)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bCs/>
              </w:rPr>
              <w:t>The introduction of digital processing and digital management of information using the aeronautical information exchange model (AIXM) has been initiated, but not complete.  The FAA currently provides a subset of Aeronautical Information in AIXM including digital NOTAM in AIXM 5.1.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lang w:val="en-CA"/>
              </w:rPr>
            </w:pPr>
            <w:proofErr w:type="spellStart"/>
            <w:r w:rsidRPr="002576D2">
              <w:rPr>
                <w:rFonts w:eastAsia="MS Mincho"/>
                <w:bCs/>
                <w:lang w:eastAsia="ja-JP"/>
              </w:rPr>
              <w:t>eAIP</w:t>
            </w:r>
            <w:proofErr w:type="spellEnd"/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BF17DB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2020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bCs/>
              </w:rPr>
              <w:t xml:space="preserve">Implementation of </w:t>
            </w:r>
            <w:proofErr w:type="spellStart"/>
            <w:r w:rsidRPr="006C6B10">
              <w:rPr>
                <w:bCs/>
              </w:rPr>
              <w:t>eAIP</w:t>
            </w:r>
            <w:proofErr w:type="spellEnd"/>
            <w:r w:rsidRPr="006C6B10">
              <w:rPr>
                <w:bCs/>
              </w:rPr>
              <w:t xml:space="preserve"> has been initiated, but not completed.  The effort is ongoing.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C3765">
              <w:rPr>
                <w:rFonts w:eastAsia="NewsGothicBT-Roman"/>
                <w:lang w:val="en-CA"/>
              </w:rPr>
              <w:t>D</w:t>
            </w:r>
            <w:proofErr w:type="spellStart"/>
            <w:r w:rsidRPr="004C3765">
              <w:rPr>
                <w:rFonts w:eastAsia="MS Mincho"/>
                <w:bCs/>
                <w:lang w:eastAsia="ja-JP"/>
              </w:rPr>
              <w:t>i</w:t>
            </w:r>
            <w:r w:rsidRPr="002576D2">
              <w:rPr>
                <w:rFonts w:eastAsia="MS Mincho"/>
                <w:bCs/>
                <w:lang w:eastAsia="ja-JP"/>
              </w:rPr>
              <w:t>gital</w:t>
            </w:r>
            <w:proofErr w:type="spellEnd"/>
            <w:r w:rsidRPr="002576D2">
              <w:rPr>
                <w:rFonts w:eastAsia="MS Mincho"/>
                <w:bCs/>
                <w:lang w:eastAsia="ja-JP"/>
              </w:rPr>
              <w:t xml:space="preserve"> NOTAM</w:t>
            </w:r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576D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576D2" w:rsidRDefault="00966384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966384">
              <w:rPr>
                <w:rFonts w:eastAsia="NewsGothicBT-Roman"/>
                <w:lang w:val="en-CA"/>
              </w:rPr>
              <w:t xml:space="preserve">Costa Rica is compliant with the Digital </w:t>
            </w:r>
            <w:proofErr w:type="spellStart"/>
            <w:r w:rsidRPr="00966384">
              <w:rPr>
                <w:rFonts w:eastAsia="NewsGothicBT-Roman"/>
                <w:lang w:val="en-CA"/>
              </w:rPr>
              <w:t>Notam</w:t>
            </w:r>
            <w:proofErr w:type="spellEnd"/>
            <w:r w:rsidRPr="00966384">
              <w:rPr>
                <w:rFonts w:eastAsia="NewsGothicBT-Roman"/>
                <w:lang w:val="en-CA"/>
              </w:rPr>
              <w:t xml:space="preserve"> through COCESNA.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6C6B10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6C6B10" w:rsidRPr="002576D2" w:rsidRDefault="006C6B10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MS Mincho"/>
                <w:bCs/>
                <w:lang w:eastAsia="ja-JP"/>
              </w:rPr>
              <w:t>eTOD</w:t>
            </w:r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BF17DB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2020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2576D2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966384" w:rsidRDefault="00966384" w:rsidP="00966384">
            <w:pPr>
              <w:spacing w:before="20" w:after="20"/>
              <w:rPr>
                <w:rFonts w:eastAsia="NewsGothicBT-Roman"/>
              </w:rPr>
            </w:pPr>
            <w:r w:rsidRPr="00966384">
              <w:rPr>
                <w:rFonts w:eastAsia="NewsGothicBT-Roman"/>
              </w:rPr>
              <w:t>Costa Rica has completed some data collection tasks for the e-TOD.</w:t>
            </w:r>
          </w:p>
        </w:tc>
      </w:tr>
      <w:tr w:rsidR="006C6B10" w:rsidRPr="00816BAC" w:rsidTr="000A0810">
        <w:trPr>
          <w:cantSplit/>
        </w:trPr>
        <w:tc>
          <w:tcPr>
            <w:tcW w:w="378" w:type="dxa"/>
            <w:vMerge w:val="restart"/>
          </w:tcPr>
          <w:p w:rsidR="006C6B10" w:rsidRPr="00816BAC" w:rsidRDefault="006C6B10" w:rsidP="007A1A4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5</w:t>
            </w:r>
          </w:p>
        </w:tc>
        <w:tc>
          <w:tcPr>
            <w:tcW w:w="5130" w:type="dxa"/>
            <w:gridSpan w:val="5"/>
          </w:tcPr>
          <w:p w:rsidR="006C6B10" w:rsidRPr="002576D2" w:rsidRDefault="006C6B10" w:rsidP="007523E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 xml:space="preserve">Element Description:  </w:t>
            </w:r>
            <w:r w:rsidRPr="002576D2">
              <w:rPr>
                <w:rFonts w:eastAsia="MS Mincho"/>
                <w:bCs/>
                <w:lang w:eastAsia="ja-JP"/>
              </w:rPr>
              <w:t>WGS-84</w:t>
            </w:r>
          </w:p>
        </w:tc>
        <w:tc>
          <w:tcPr>
            <w:tcW w:w="2638" w:type="dxa"/>
            <w:gridSpan w:val="2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6C6B10" w:rsidRPr="00030BDD" w:rsidRDefault="006C6B10" w:rsidP="005B2197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30BDD" w:rsidRPr="00816BAC" w:rsidTr="008F0AE8">
        <w:trPr>
          <w:cantSplit/>
        </w:trPr>
        <w:tc>
          <w:tcPr>
            <w:tcW w:w="378" w:type="dxa"/>
            <w:vMerge/>
          </w:tcPr>
          <w:p w:rsidR="00030BDD" w:rsidRDefault="00030BDD" w:rsidP="00CE26C3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30BDD" w:rsidRPr="002576D2" w:rsidRDefault="00030BDD" w:rsidP="007A1A4B">
            <w:pPr>
              <w:spacing w:before="20" w:after="20"/>
              <w:rPr>
                <w:rFonts w:eastAsia="NewsGothicBT-Roman"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Status Details</w:t>
            </w:r>
          </w:p>
          <w:p w:rsidR="00030BDD" w:rsidRPr="002576D2" w:rsidRDefault="006C6B10" w:rsidP="00CE26C3">
            <w:pPr>
              <w:spacing w:before="20" w:after="20"/>
              <w:rPr>
                <w:rFonts w:eastAsia="NewsGothicBT-Roman"/>
                <w:b/>
              </w:rPr>
            </w:pPr>
            <w:r w:rsidRPr="006C6B10">
              <w:rPr>
                <w:bCs/>
              </w:rPr>
              <w:t>Currently a subset of Aeronautical Information and specific aeronautical products are disseminated in WGS-84. Plans in place to disseminate all aeronautical information in AIXM 5.1 WGS-84.</w:t>
            </w:r>
          </w:p>
        </w:tc>
      </w:tr>
      <w:tr w:rsidR="007523E8" w:rsidRPr="00816BAC" w:rsidTr="000A0810">
        <w:trPr>
          <w:cantSplit/>
        </w:trPr>
        <w:tc>
          <w:tcPr>
            <w:tcW w:w="378" w:type="dxa"/>
            <w:vMerge w:val="restart"/>
          </w:tcPr>
          <w:p w:rsidR="007523E8" w:rsidRPr="00816BAC" w:rsidRDefault="007523E8" w:rsidP="007A1A4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6</w:t>
            </w:r>
          </w:p>
        </w:tc>
        <w:tc>
          <w:tcPr>
            <w:tcW w:w="5130" w:type="dxa"/>
            <w:gridSpan w:val="5"/>
          </w:tcPr>
          <w:p w:rsidR="007523E8" w:rsidRDefault="007523E8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7523E8" w:rsidRPr="002576D2" w:rsidRDefault="007523E8" w:rsidP="004C376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576D2">
              <w:rPr>
                <w:rFonts w:eastAsia="MS Mincho"/>
                <w:bCs/>
                <w:lang w:eastAsia="ja-JP"/>
              </w:rPr>
              <w:t>QMS for AIM</w:t>
            </w:r>
          </w:p>
        </w:tc>
        <w:tc>
          <w:tcPr>
            <w:tcW w:w="2638" w:type="dxa"/>
            <w:gridSpan w:val="2"/>
          </w:tcPr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523E8" w:rsidRPr="00030BDD" w:rsidRDefault="007523E8" w:rsidP="00742CE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30BDD" w:rsidRPr="00816BAC" w:rsidTr="007E31A7">
        <w:trPr>
          <w:cantSplit/>
        </w:trPr>
        <w:tc>
          <w:tcPr>
            <w:tcW w:w="378" w:type="dxa"/>
            <w:vMerge/>
          </w:tcPr>
          <w:p w:rsidR="00030BDD" w:rsidRDefault="00030BDD" w:rsidP="00CE26C3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30BDD" w:rsidRPr="00966384" w:rsidRDefault="00030BDD" w:rsidP="007A1A4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966384">
              <w:rPr>
                <w:rFonts w:eastAsia="NewsGothicBT-Roman"/>
                <w:b/>
                <w:lang w:val="en-CA"/>
              </w:rPr>
              <w:t>Status Details</w:t>
            </w:r>
          </w:p>
          <w:p w:rsidR="00030BDD" w:rsidRPr="00966384" w:rsidRDefault="00966384" w:rsidP="007523E8">
            <w:pPr>
              <w:spacing w:before="20" w:after="20"/>
              <w:rPr>
                <w:rFonts w:eastAsia="NewsGothicBT-Roman"/>
              </w:rPr>
            </w:pPr>
            <w:r w:rsidRPr="00966384">
              <w:rPr>
                <w:rFonts w:eastAsia="NewsGothicBT-Roman"/>
              </w:rPr>
              <w:t xml:space="preserve">Costa Rica has a certified QMS for its AIM. 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6C6B10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lastRenderedPageBreak/>
              <w:t>Avionics Implementation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6C6B10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6B10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D35" w:rsidRDefault="00FE6D35" w:rsidP="00660CC5">
      <w:pPr>
        <w:spacing w:after="0"/>
      </w:pPr>
      <w:r>
        <w:separator/>
      </w:r>
    </w:p>
  </w:endnote>
  <w:endnote w:type="continuationSeparator" w:id="0">
    <w:p w:rsidR="00FE6D35" w:rsidRDefault="00FE6D35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6F" w:rsidRDefault="005052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5E73ED">
              <w:rPr>
                <w:rFonts w:cs="Times New Roman"/>
                <w:sz w:val="20"/>
                <w:szCs w:val="20"/>
              </w:rPr>
              <w:t>2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2576D2">
              <w:rPr>
                <w:rFonts w:cs="Times New Roman"/>
                <w:sz w:val="20"/>
                <w:szCs w:val="20"/>
              </w:rPr>
              <w:t>DATM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50526F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50526F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50526F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6F" w:rsidRDefault="005052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D35" w:rsidRDefault="00FE6D35" w:rsidP="00660CC5">
      <w:pPr>
        <w:spacing w:after="0"/>
      </w:pPr>
      <w:r>
        <w:separator/>
      </w:r>
    </w:p>
  </w:footnote>
  <w:footnote w:type="continuationSeparator" w:id="0">
    <w:p w:rsidR="00FE6D35" w:rsidRDefault="00FE6D35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6F" w:rsidRDefault="005052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6F" w:rsidRDefault="005052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6F" w:rsidRDefault="005052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56873"/>
    <w:rsid w:val="000A0810"/>
    <w:rsid w:val="0010617C"/>
    <w:rsid w:val="001700AE"/>
    <w:rsid w:val="001C6112"/>
    <w:rsid w:val="002576D2"/>
    <w:rsid w:val="00274F9D"/>
    <w:rsid w:val="002F143A"/>
    <w:rsid w:val="00446808"/>
    <w:rsid w:val="0047081E"/>
    <w:rsid w:val="00481926"/>
    <w:rsid w:val="004C3765"/>
    <w:rsid w:val="004F06C7"/>
    <w:rsid w:val="0050526F"/>
    <w:rsid w:val="00536E5B"/>
    <w:rsid w:val="005E73ED"/>
    <w:rsid w:val="006027A7"/>
    <w:rsid w:val="006172EC"/>
    <w:rsid w:val="00660CC5"/>
    <w:rsid w:val="006C6B10"/>
    <w:rsid w:val="00702EE6"/>
    <w:rsid w:val="00723608"/>
    <w:rsid w:val="007523E8"/>
    <w:rsid w:val="00816BAC"/>
    <w:rsid w:val="00966384"/>
    <w:rsid w:val="009B57D5"/>
    <w:rsid w:val="00AE5A87"/>
    <w:rsid w:val="00BB7AE4"/>
    <w:rsid w:val="00BC7847"/>
    <w:rsid w:val="00BD1CF1"/>
    <w:rsid w:val="00BF17DB"/>
    <w:rsid w:val="00DD558D"/>
    <w:rsid w:val="00DE44B6"/>
    <w:rsid w:val="00E219F9"/>
    <w:rsid w:val="00E85729"/>
    <w:rsid w:val="00EB0D23"/>
    <w:rsid w:val="00EE1CEC"/>
    <w:rsid w:val="00EF3B74"/>
    <w:rsid w:val="00FB4FD3"/>
    <w:rsid w:val="00FE6D35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F1F0C-6B15-4876-A43B-756B4ABC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Carole Stewart</dc:creator>
  <cp:lastModifiedBy>Gandara, Leslie</cp:lastModifiedBy>
  <cp:revision>14</cp:revision>
  <cp:lastPrinted>2016-10-26T14:51:00Z</cp:lastPrinted>
  <dcterms:created xsi:type="dcterms:W3CDTF">2016-08-10T21:19:00Z</dcterms:created>
  <dcterms:modified xsi:type="dcterms:W3CDTF">2017-04-21T20:56:00Z</dcterms:modified>
</cp:coreProperties>
</file>